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469" w:lineRule="auto"/>
        <w:ind w:left="202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ООО «</w:t>
      </w:r>
      <w:r w:rsidR="00BB16C1">
        <w:rPr>
          <w:rFonts w:ascii="Arial" w:hAnsi="Arial" w:cs="Arial"/>
          <w:sz w:val="16"/>
          <w:szCs w:val="16"/>
        </w:rPr>
        <w:t>Вилайн</w:t>
      </w:r>
      <w:r>
        <w:rPr>
          <w:rFonts w:ascii="Arial" w:hAnsi="Arial" w:cs="Arial"/>
          <w:sz w:val="16"/>
          <w:szCs w:val="16"/>
        </w:rPr>
        <w:t>» От (ФИО) __________________________________________________________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>ЗАЯВЛЕНИЕ НА ВОЗВРАТ ТОВАРА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:rsidR="00DF59F9" w:rsidRDefault="00E40D3D">
      <w:pPr>
        <w:widowControl w:val="0"/>
        <w:overflowPunct w:val="0"/>
        <w:autoSpaceDE w:val="0"/>
        <w:autoSpaceDN w:val="0"/>
        <w:adjustRightInd w:val="0"/>
        <w:spacing w:after="0" w:line="304" w:lineRule="auto"/>
        <w:ind w:right="40" w:firstLine="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 xml:space="preserve">На сайте интернет-магазина </w:t>
      </w:r>
      <w:r w:rsidR="00231570">
        <w:rPr>
          <w:rFonts w:ascii="Arial" w:hAnsi="Arial" w:cs="Arial"/>
          <w:sz w:val="17"/>
          <w:szCs w:val="17"/>
        </w:rPr>
        <w:t>«</w:t>
      </w:r>
      <w:r w:rsidR="00BB16C1">
        <w:rPr>
          <w:rFonts w:ascii="Arial" w:hAnsi="Arial" w:cs="Arial"/>
          <w:sz w:val="17"/>
          <w:szCs w:val="17"/>
          <w:lang w:val="en-US"/>
        </w:rPr>
        <w:t>AutoJack</w:t>
      </w:r>
      <w:r w:rsidR="00BB16C1" w:rsidRPr="00BB16C1">
        <w:rPr>
          <w:rFonts w:ascii="Arial" w:hAnsi="Arial" w:cs="Arial"/>
          <w:sz w:val="17"/>
          <w:szCs w:val="17"/>
        </w:rPr>
        <w:t>&amp;</w:t>
      </w:r>
      <w:r w:rsidR="00BB16C1">
        <w:rPr>
          <w:rFonts w:ascii="Arial" w:hAnsi="Arial" w:cs="Arial"/>
          <w:sz w:val="17"/>
          <w:szCs w:val="17"/>
          <w:lang w:val="en-US"/>
        </w:rPr>
        <w:t>LimoLady</w:t>
      </w:r>
      <w:r w:rsidR="00231570">
        <w:rPr>
          <w:rFonts w:ascii="Arial" w:hAnsi="Arial" w:cs="Arial"/>
          <w:sz w:val="17"/>
          <w:szCs w:val="17"/>
        </w:rPr>
        <w:t>»</w:t>
      </w:r>
      <w:r w:rsidR="00DF59F9">
        <w:rPr>
          <w:rFonts w:ascii="Arial" w:hAnsi="Arial" w:cs="Arial"/>
          <w:sz w:val="17"/>
          <w:szCs w:val="17"/>
        </w:rPr>
        <w:t>, из</w:t>
      </w:r>
      <w:r>
        <w:rPr>
          <w:rFonts w:ascii="Arial" w:hAnsi="Arial" w:cs="Arial"/>
          <w:sz w:val="17"/>
          <w:szCs w:val="17"/>
        </w:rPr>
        <w:t xml:space="preserve"> каталога на сервере www.</w:t>
      </w:r>
      <w:r w:rsidR="00BB16C1">
        <w:rPr>
          <w:rFonts w:ascii="Arial" w:hAnsi="Arial" w:cs="Arial"/>
          <w:sz w:val="17"/>
          <w:szCs w:val="17"/>
          <w:lang w:val="en-US"/>
        </w:rPr>
        <w:t>auto</w:t>
      </w:r>
      <w:r w:rsidR="00BB16C1" w:rsidRPr="00BB16C1">
        <w:rPr>
          <w:rFonts w:ascii="Arial" w:hAnsi="Arial" w:cs="Arial"/>
          <w:sz w:val="17"/>
          <w:szCs w:val="17"/>
        </w:rPr>
        <w:t>-</w:t>
      </w:r>
      <w:r w:rsidR="00BB16C1">
        <w:rPr>
          <w:rFonts w:ascii="Arial" w:hAnsi="Arial" w:cs="Arial"/>
          <w:sz w:val="17"/>
          <w:szCs w:val="17"/>
          <w:lang w:val="en-US"/>
        </w:rPr>
        <w:t>jack</w:t>
      </w:r>
      <w:r w:rsidR="00BB16C1" w:rsidRPr="00BB16C1">
        <w:rPr>
          <w:rFonts w:ascii="Arial" w:hAnsi="Arial" w:cs="Arial"/>
          <w:sz w:val="17"/>
          <w:szCs w:val="17"/>
        </w:rPr>
        <w:t>.</w:t>
      </w:r>
      <w:r w:rsidR="00BB16C1">
        <w:rPr>
          <w:rFonts w:ascii="Arial" w:hAnsi="Arial" w:cs="Arial"/>
          <w:sz w:val="17"/>
          <w:szCs w:val="17"/>
          <w:lang w:val="en-US"/>
        </w:rPr>
        <w:t>com</w:t>
      </w:r>
      <w:r w:rsidR="00DF59F9">
        <w:rPr>
          <w:rFonts w:ascii="Arial" w:hAnsi="Arial" w:cs="Arial"/>
          <w:sz w:val="17"/>
          <w:szCs w:val="17"/>
        </w:rPr>
        <w:t xml:space="preserve"> по заказу №___________ был приобретен Товар (далее – «Товар»)</w:t>
      </w:r>
    </w:p>
    <w:p w:rsidR="00DF59F9" w:rsidRDefault="00BB16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-20320</wp:posOffset>
            </wp:positionH>
            <wp:positionV relativeFrom="paragraph">
              <wp:posOffset>111760</wp:posOffset>
            </wp:positionV>
            <wp:extent cx="4692650" cy="12858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680"/>
        <w:gridCol w:w="1060"/>
        <w:gridCol w:w="1280"/>
        <w:gridCol w:w="1680"/>
        <w:gridCol w:w="20"/>
      </w:tblGrid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60" w:type="dxa"/>
            <w:vMerge w:val="restart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FFFFFF"/>
                <w:w w:val="92"/>
                <w:sz w:val="18"/>
                <w:szCs w:val="18"/>
              </w:rPr>
              <w:t>№</w:t>
            </w: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FFFFFF"/>
                <w:w w:val="92"/>
                <w:sz w:val="18"/>
                <w:szCs w:val="18"/>
              </w:rPr>
              <w:t>Наименование товара</w:t>
            </w:r>
          </w:p>
        </w:tc>
        <w:tc>
          <w:tcPr>
            <w:tcW w:w="1060" w:type="dxa"/>
            <w:vMerge w:val="restart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FFFFFF"/>
                <w:sz w:val="18"/>
                <w:szCs w:val="18"/>
              </w:rPr>
              <w:t>Кол-во</w:t>
            </w:r>
          </w:p>
        </w:tc>
        <w:tc>
          <w:tcPr>
            <w:tcW w:w="1280" w:type="dxa"/>
            <w:vMerge w:val="restart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FFFFFF"/>
                <w:sz w:val="18"/>
                <w:szCs w:val="18"/>
              </w:rPr>
              <w:t>Стоимость</w:t>
            </w:r>
          </w:p>
        </w:tc>
        <w:tc>
          <w:tcPr>
            <w:tcW w:w="1680" w:type="dxa"/>
            <w:vMerge w:val="restart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FFFFFF"/>
                <w:sz w:val="18"/>
                <w:szCs w:val="18"/>
              </w:rPr>
              <w:t>Метод оплаты</w:t>
            </w: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660" w:type="dxa"/>
            <w:vMerge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FFFFFF"/>
                <w:w w:val="91"/>
                <w:sz w:val="18"/>
                <w:szCs w:val="18"/>
              </w:rPr>
              <w:t>(марка, модель, артикул)</w:t>
            </w:r>
          </w:p>
        </w:tc>
        <w:tc>
          <w:tcPr>
            <w:tcW w:w="1060" w:type="dxa"/>
            <w:vMerge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80" w:type="dxa"/>
            <w:vMerge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80" w:type="dxa"/>
            <w:vMerge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80" w:type="dxa"/>
            <w:vMerge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4C4C4C"/>
                <w:sz w:val="18"/>
                <w:szCs w:val="18"/>
              </w:rPr>
              <w:t>1</w:t>
            </w: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4C4C4C"/>
                <w:sz w:val="18"/>
                <w:szCs w:val="18"/>
              </w:rPr>
              <w:t>2</w:t>
            </w: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4C4C4C"/>
                <w:sz w:val="18"/>
                <w:szCs w:val="18"/>
              </w:rPr>
              <w:t>3</w:t>
            </w: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4C4C4C"/>
                <w:sz w:val="18"/>
                <w:szCs w:val="18"/>
              </w:rPr>
              <w:t>4</w:t>
            </w: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color w:val="4C4C4C"/>
                <w:sz w:val="18"/>
                <w:szCs w:val="18"/>
              </w:rPr>
              <w:t>5</w:t>
            </w: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3340" w:type="dxa"/>
            <w:gridSpan w:val="2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7"/>
                <w:szCs w:val="17"/>
              </w:rPr>
              <w:t>Основание для возврата (выбрать)</w:t>
            </w:r>
          </w:p>
        </w:tc>
        <w:tc>
          <w:tcPr>
            <w:tcW w:w="4020" w:type="dxa"/>
            <w:gridSpan w:val="3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Webdings" w:hAnsi="Webdings" w:cs="Webdings"/>
                <w:b/>
                <w:bCs/>
                <w:sz w:val="17"/>
                <w:szCs w:val="17"/>
              </w:rPr>
              <w:t></w:t>
            </w:r>
            <w:r w:rsidRPr="00FB31E5">
              <w:rPr>
                <w:rFonts w:ascii="Webdings" w:hAnsi="Webdings" w:cs="Webdings"/>
                <w:b/>
                <w:bCs/>
                <w:sz w:val="17"/>
                <w:szCs w:val="17"/>
              </w:rPr>
              <w:t></w:t>
            </w:r>
            <w:r w:rsidRPr="00FB31E5">
              <w:rPr>
                <w:rFonts w:ascii="Arial" w:hAnsi="Arial" w:cs="Arial"/>
                <w:sz w:val="17"/>
                <w:szCs w:val="17"/>
              </w:rPr>
              <w:t>Товар надлежащего качества</w:t>
            </w:r>
            <w:r w:rsidRPr="00FB31E5">
              <w:rPr>
                <w:rFonts w:ascii="Arial" w:hAnsi="Arial" w:cs="Arial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20" w:type="dxa"/>
            <w:gridSpan w:val="3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w w:val="89"/>
                <w:sz w:val="17"/>
                <w:szCs w:val="17"/>
              </w:rPr>
              <w:t>(не подошел по цвету, размеру, фасону и т.д.)</w:t>
            </w: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Webdings" w:hAnsi="Webdings" w:cs="Webdings"/>
                <w:b/>
                <w:bCs/>
                <w:sz w:val="17"/>
                <w:szCs w:val="17"/>
              </w:rPr>
              <w:t></w:t>
            </w:r>
          </w:p>
        </w:tc>
        <w:tc>
          <w:tcPr>
            <w:tcW w:w="12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 w:rsidT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66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8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20" w:type="dxa"/>
            <w:gridSpan w:val="3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7"/>
                <w:szCs w:val="17"/>
              </w:rPr>
              <w:t>Товар ненадлежащего качества</w:t>
            </w:r>
          </w:p>
        </w:tc>
        <w:tc>
          <w:tcPr>
            <w:tcW w:w="0" w:type="dxa"/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F59F9" w:rsidRDefault="00DF59F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Причина возврата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_______________________________________________________________________________________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_______________________________________________________________________________________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306" w:lineRule="auto"/>
        <w:ind w:right="40" w:firstLine="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5"/>
          <w:szCs w:val="15"/>
        </w:rPr>
        <w:t>(Не подошел по размеру, товар не соответствует заказанному (наименование, цвет, фасон, качество, размер), брак (уточните какой именно), другое)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1400"/>
        <w:gridCol w:w="1640"/>
        <w:gridCol w:w="20"/>
      </w:tblGrid>
      <w:tr w:rsidR="00DF59F9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7"/>
                <w:szCs w:val="17"/>
              </w:rPr>
              <w:t>Я осуществляю: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Webdings" w:hAnsi="Webdings" w:cs="Webdings"/>
                <w:b/>
                <w:bCs/>
                <w:sz w:val="17"/>
                <w:szCs w:val="17"/>
              </w:rPr>
              <w:t>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w w:val="96"/>
                <w:sz w:val="17"/>
                <w:szCs w:val="17"/>
              </w:rPr>
              <w:t>возврат всего заказа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9F9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Webdings" w:hAnsi="Webdings" w:cs="Webdings"/>
                <w:b/>
                <w:bCs/>
                <w:sz w:val="17"/>
                <w:szCs w:val="17"/>
              </w:rPr>
              <w:t>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w w:val="90"/>
                <w:sz w:val="17"/>
                <w:szCs w:val="17"/>
              </w:rPr>
              <w:t>возврат части заказа</w:t>
            </w:r>
            <w:r w:rsidRPr="00FB31E5">
              <w:rPr>
                <w:rFonts w:ascii="Arial" w:hAnsi="Arial" w:cs="Arial"/>
                <w:w w:val="9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9F9" w:rsidRPr="00FB31E5" w:rsidRDefault="00D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F59F9" w:rsidRDefault="00DF59F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97" w:lineRule="auto"/>
        <w:ind w:right="100" w:firstLine="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На основании вышеизложенного и в соответствие с Законом РФ «О защите прав потребителей» от 07.02.92г. № 2300–1, прошу расторгнуть со мной договор купли-продажи и возвратить мне сумму в размере _______________________________________________________________________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_________________________________________________________________________________ рублей.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5"/>
          <w:szCs w:val="15"/>
        </w:rPr>
        <w:t>(сумма цифрами и прописью)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и возвратить средства следующим способом (выбрать):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DF59F9" w:rsidRDefault="00DF59F9">
      <w:pPr>
        <w:widowControl w:val="0"/>
        <w:numPr>
          <w:ilvl w:val="0"/>
          <w:numId w:val="1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250"/>
        <w:jc w:val="both"/>
        <w:rPr>
          <w:rFonts w:ascii="Webdings" w:hAnsi="Webdings" w:cs="Webdings"/>
          <w:b/>
          <w:bCs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на Яндекс Деньги (только при предоплате заказа через Яндекс Деньги)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33" w:lineRule="exact"/>
        <w:rPr>
          <w:rFonts w:ascii="Webdings" w:hAnsi="Webdings" w:cs="Webdings"/>
          <w:b/>
          <w:bCs/>
          <w:sz w:val="17"/>
          <w:szCs w:val="17"/>
        </w:rPr>
      </w:pPr>
    </w:p>
    <w:p w:rsidR="00DF59F9" w:rsidRDefault="00DF59F9">
      <w:pPr>
        <w:widowControl w:val="0"/>
        <w:numPr>
          <w:ilvl w:val="0"/>
          <w:numId w:val="1"/>
        </w:numPr>
        <w:tabs>
          <w:tab w:val="clear" w:pos="720"/>
          <w:tab w:val="num" w:pos="431"/>
        </w:tabs>
        <w:overflowPunct w:val="0"/>
        <w:autoSpaceDE w:val="0"/>
        <w:autoSpaceDN w:val="0"/>
        <w:adjustRightInd w:val="0"/>
        <w:spacing w:after="0" w:line="245" w:lineRule="auto"/>
        <w:ind w:left="440" w:right="2240" w:hanging="25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на WebMoney (только при предоплате заказа через WebMoney</w:t>
      </w:r>
      <w:r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15"/>
          <w:szCs w:val="15"/>
        </w:rPr>
        <w:t xml:space="preserve">). Номер кошелька, с которого была произведена оплата: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33" w:lineRule="exact"/>
        <w:rPr>
          <w:rFonts w:ascii="Webdings" w:hAnsi="Webdings" w:cs="Webdings"/>
          <w:b/>
          <w:bCs/>
          <w:sz w:val="15"/>
          <w:szCs w:val="15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6"/>
          <w:szCs w:val="16"/>
        </w:rPr>
        <w:t xml:space="preserve">_______________________________________________________________________________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56" w:lineRule="exact"/>
        <w:rPr>
          <w:rFonts w:ascii="Webdings" w:hAnsi="Webdings" w:cs="Webdings"/>
          <w:b/>
          <w:bCs/>
          <w:sz w:val="15"/>
          <w:szCs w:val="15"/>
        </w:rPr>
      </w:pPr>
    </w:p>
    <w:p w:rsidR="00DF59F9" w:rsidRDefault="00DF59F9">
      <w:pPr>
        <w:widowControl w:val="0"/>
        <w:numPr>
          <w:ilvl w:val="0"/>
          <w:numId w:val="1"/>
        </w:numPr>
        <w:tabs>
          <w:tab w:val="clear" w:pos="720"/>
          <w:tab w:val="num" w:pos="431"/>
        </w:tabs>
        <w:overflowPunct w:val="0"/>
        <w:autoSpaceDE w:val="0"/>
        <w:autoSpaceDN w:val="0"/>
        <w:adjustRightInd w:val="0"/>
        <w:spacing w:after="0" w:line="334" w:lineRule="auto"/>
        <w:ind w:left="440" w:right="300" w:hanging="250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на банковский счет (необходимо обязательно приложить копию паспорта получателя) Получатель (ФИО) _______________________________________________________________ </w:t>
      </w: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Банк получателя (название) _______________________________________________________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67" w:lineRule="exact"/>
        <w:rPr>
          <w:rFonts w:ascii="Webdings" w:hAnsi="Webdings" w:cs="Webdings"/>
          <w:b/>
          <w:bCs/>
          <w:sz w:val="15"/>
          <w:szCs w:val="15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Счет получателя _________________________________________________________________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67" w:lineRule="exact"/>
        <w:rPr>
          <w:rFonts w:ascii="Webdings" w:hAnsi="Webdings" w:cs="Webdings"/>
          <w:b/>
          <w:bCs/>
          <w:sz w:val="15"/>
          <w:szCs w:val="15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К/с _____________________________________________________________________________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67" w:lineRule="exact"/>
        <w:rPr>
          <w:rFonts w:ascii="Webdings" w:hAnsi="Webdings" w:cs="Webdings"/>
          <w:b/>
          <w:bCs/>
          <w:sz w:val="15"/>
          <w:szCs w:val="15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6"/>
          <w:szCs w:val="16"/>
        </w:rPr>
        <w:t xml:space="preserve">Р/с (если есть) __________________________________________________________________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56" w:lineRule="exact"/>
        <w:rPr>
          <w:rFonts w:ascii="Webdings" w:hAnsi="Webdings" w:cs="Webdings"/>
          <w:b/>
          <w:bCs/>
          <w:sz w:val="15"/>
          <w:szCs w:val="15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Webdings" w:hAnsi="Webdings" w:cs="Webdings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БИК   ___________________________________________________________________________ </w:t>
      </w:r>
    </w:p>
    <w:p w:rsidR="00DF59F9" w:rsidRDefault="00C744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7" style="position:absolute;margin-left:1.2pt;margin-top:-138.65pt;width:370.85pt;height:153.9pt;z-index:-251659264" o:allowincell="f" strokeweight="1pt">
            <v:stroke dashstyle="dash"/>
            <v:shadow color="#868686"/>
          </v:rect>
        </w:pic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20" w:right="60" w:firstLine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Для возврата стоимости обратной отправки (если полученный товар с браком или не соответствует заказанному), я прошу возвратить мне затраты</w:t>
      </w:r>
      <w:r w:rsidR="00ED2C85">
        <w:rPr>
          <w:rFonts w:ascii="Arial" w:hAnsi="Arial" w:cs="Arial"/>
          <w:sz w:val="16"/>
          <w:szCs w:val="16"/>
        </w:rPr>
        <w:t xml:space="preserve"> на обратную пересылку</w:t>
      </w:r>
      <w:r>
        <w:rPr>
          <w:rFonts w:ascii="Arial" w:hAnsi="Arial" w:cs="Arial"/>
          <w:sz w:val="16"/>
          <w:szCs w:val="16"/>
        </w:rPr>
        <w:t>: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52"/>
        <w:jc w:val="both"/>
        <w:rPr>
          <w:rFonts w:ascii="Webdings" w:hAnsi="Webdings" w:cs="Webdings"/>
          <w:b/>
          <w:bCs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на банковский счет (реквизиты для перечисления указаны выше) 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Дата 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Подпись _________________________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Для служебного пользования: ______________________________________________________________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5"/>
          <w:szCs w:val="15"/>
        </w:rPr>
        <w:t>(сумма к возврату)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4C4C4C"/>
          <w:sz w:val="24"/>
          <w:szCs w:val="24"/>
        </w:rPr>
        <w:t>ВОЗВРАТ СРЕДСТВ</w:t>
      </w:r>
    </w:p>
    <w:p w:rsidR="00DF59F9" w:rsidRDefault="00C74491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8" style="position:absolute;z-index:-251658240" from="1.2pt,1.4pt" to="372.5pt,1.4pt" o:allowincell="f" strokecolor="#4c4c4c" strokeweight="1pt"/>
        </w:pict>
      </w: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20" w:right="40" w:firstLine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В течении 10 дней после того, как мы получим возращенный товар, Вам будет осуществлен возврат денежных средств. В случае возврата через платежные системы, срок зачисления средств на Ваш счет зависит от сроков, установленных внутренним регламентом соответствующих платежных систем или банка.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right="240" w:firstLine="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 xml:space="preserve">Есть вопросы? Вы можете направить сообщение на e-mail </w:t>
      </w:r>
      <w:r w:rsidR="00BB16C1">
        <w:rPr>
          <w:rFonts w:ascii="Arial" w:hAnsi="Arial" w:cs="Arial"/>
          <w:b/>
          <w:bCs/>
          <w:sz w:val="17"/>
          <w:szCs w:val="17"/>
          <w:lang w:val="en-US"/>
        </w:rPr>
        <w:t>info</w:t>
      </w:r>
      <w:r w:rsidR="00837D9E" w:rsidRPr="00837D9E">
        <w:rPr>
          <w:rFonts w:ascii="Arial" w:hAnsi="Arial" w:cs="Arial"/>
          <w:b/>
          <w:bCs/>
          <w:sz w:val="17"/>
          <w:szCs w:val="17"/>
        </w:rPr>
        <w:t>@</w:t>
      </w:r>
      <w:r w:rsidR="00BB16C1">
        <w:rPr>
          <w:rFonts w:ascii="Arial" w:hAnsi="Arial" w:cs="Arial"/>
          <w:b/>
          <w:bCs/>
          <w:sz w:val="17"/>
          <w:szCs w:val="17"/>
          <w:lang w:val="en-US"/>
        </w:rPr>
        <w:t>auto</w:t>
      </w:r>
      <w:r w:rsidR="00BB16C1" w:rsidRPr="00BB16C1">
        <w:rPr>
          <w:rFonts w:ascii="Arial" w:hAnsi="Arial" w:cs="Arial"/>
          <w:b/>
          <w:bCs/>
          <w:sz w:val="17"/>
          <w:szCs w:val="17"/>
        </w:rPr>
        <w:t>-</w:t>
      </w:r>
      <w:r w:rsidR="00BB16C1">
        <w:rPr>
          <w:rFonts w:ascii="Arial" w:hAnsi="Arial" w:cs="Arial"/>
          <w:b/>
          <w:bCs/>
          <w:sz w:val="17"/>
          <w:szCs w:val="17"/>
          <w:lang w:val="en-US"/>
        </w:rPr>
        <w:t>jack</w:t>
      </w:r>
      <w:r w:rsidR="00BB16C1" w:rsidRPr="00BB16C1">
        <w:rPr>
          <w:rFonts w:ascii="Arial" w:hAnsi="Arial" w:cs="Arial"/>
          <w:b/>
          <w:bCs/>
          <w:sz w:val="17"/>
          <w:szCs w:val="17"/>
        </w:rPr>
        <w:t>.</w:t>
      </w:r>
      <w:r w:rsidR="00BB16C1">
        <w:rPr>
          <w:rFonts w:ascii="Arial" w:hAnsi="Arial" w:cs="Arial"/>
          <w:b/>
          <w:bCs/>
          <w:sz w:val="17"/>
          <w:szCs w:val="17"/>
          <w:lang w:val="en-US"/>
        </w:rPr>
        <w:t>com</w:t>
      </w:r>
      <w:r>
        <w:rPr>
          <w:rFonts w:ascii="Arial" w:hAnsi="Arial" w:cs="Arial"/>
          <w:sz w:val="17"/>
          <w:szCs w:val="17"/>
        </w:rPr>
        <w:t xml:space="preserve"> или связаться с нами по телефонам: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F59F9" w:rsidRPr="00BB16C1" w:rsidRDefault="00E40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+7 (</w:t>
      </w:r>
      <w:r w:rsidR="00BB16C1">
        <w:rPr>
          <w:rFonts w:ascii="Arial" w:hAnsi="Arial" w:cs="Arial"/>
          <w:sz w:val="17"/>
          <w:szCs w:val="17"/>
        </w:rPr>
        <w:t>812</w:t>
      </w:r>
      <w:r>
        <w:rPr>
          <w:rFonts w:ascii="Arial" w:hAnsi="Arial" w:cs="Arial"/>
          <w:sz w:val="17"/>
          <w:szCs w:val="17"/>
        </w:rPr>
        <w:t xml:space="preserve">) </w:t>
      </w:r>
      <w:r w:rsidR="00BB16C1">
        <w:rPr>
          <w:rFonts w:ascii="Arial" w:hAnsi="Arial" w:cs="Arial"/>
          <w:sz w:val="17"/>
          <w:szCs w:val="17"/>
        </w:rPr>
        <w:t>322</w:t>
      </w:r>
      <w:r w:rsidR="00837D9E">
        <w:rPr>
          <w:rFonts w:ascii="Arial" w:hAnsi="Arial" w:cs="Arial"/>
          <w:sz w:val="17"/>
          <w:szCs w:val="17"/>
          <w:lang w:val="en-US"/>
        </w:rPr>
        <w:t>-</w:t>
      </w:r>
      <w:r w:rsidR="00BB16C1">
        <w:rPr>
          <w:rFonts w:ascii="Arial" w:hAnsi="Arial" w:cs="Arial"/>
          <w:sz w:val="17"/>
          <w:szCs w:val="17"/>
        </w:rPr>
        <w:t>97</w:t>
      </w:r>
      <w:r w:rsidR="00837D9E">
        <w:rPr>
          <w:rFonts w:ascii="Arial" w:hAnsi="Arial" w:cs="Arial"/>
          <w:sz w:val="17"/>
          <w:szCs w:val="17"/>
          <w:lang w:val="en-US"/>
        </w:rPr>
        <w:t>-</w:t>
      </w:r>
      <w:r w:rsidR="00BB16C1">
        <w:rPr>
          <w:rFonts w:ascii="Arial" w:hAnsi="Arial" w:cs="Arial"/>
          <w:sz w:val="17"/>
          <w:szCs w:val="17"/>
        </w:rPr>
        <w:t>31</w:t>
      </w:r>
      <w:r w:rsidR="00DF59F9">
        <w:rPr>
          <w:rFonts w:ascii="Arial" w:hAnsi="Arial" w:cs="Arial"/>
          <w:sz w:val="17"/>
          <w:szCs w:val="17"/>
        </w:rPr>
        <w:t xml:space="preserve"> </w:t>
      </w:r>
      <w:r w:rsidR="00BB16C1">
        <w:rPr>
          <w:rFonts w:ascii="Arial" w:hAnsi="Arial" w:cs="Arial"/>
          <w:sz w:val="17"/>
          <w:szCs w:val="17"/>
        </w:rPr>
        <w:t>Санкт-Петербург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F59F9" w:rsidRDefault="00E40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 xml:space="preserve">+7 (800) </w:t>
      </w:r>
      <w:r w:rsidR="00BB16C1">
        <w:rPr>
          <w:rFonts w:ascii="Arial" w:hAnsi="Arial" w:cs="Arial"/>
          <w:sz w:val="17"/>
          <w:szCs w:val="17"/>
        </w:rPr>
        <w:t>770</w:t>
      </w:r>
      <w:r w:rsidR="00837D9E">
        <w:rPr>
          <w:rFonts w:ascii="Arial" w:hAnsi="Arial" w:cs="Arial"/>
          <w:sz w:val="17"/>
          <w:szCs w:val="17"/>
          <w:lang w:val="en-US"/>
        </w:rPr>
        <w:t xml:space="preserve"> </w:t>
      </w:r>
      <w:r w:rsidR="00BB16C1">
        <w:rPr>
          <w:rFonts w:ascii="Arial" w:hAnsi="Arial" w:cs="Arial"/>
          <w:sz w:val="17"/>
          <w:szCs w:val="17"/>
        </w:rPr>
        <w:t>79</w:t>
      </w:r>
      <w:r w:rsidR="00837D9E">
        <w:rPr>
          <w:rFonts w:ascii="Arial" w:hAnsi="Arial" w:cs="Arial"/>
          <w:sz w:val="17"/>
          <w:szCs w:val="17"/>
          <w:lang w:val="en-US"/>
        </w:rPr>
        <w:t xml:space="preserve"> </w:t>
      </w:r>
      <w:r w:rsidR="00BB16C1">
        <w:rPr>
          <w:rFonts w:ascii="Arial" w:hAnsi="Arial" w:cs="Arial"/>
          <w:sz w:val="17"/>
          <w:szCs w:val="17"/>
        </w:rPr>
        <w:t>78</w:t>
      </w:r>
      <w:r w:rsidR="00DF59F9">
        <w:rPr>
          <w:rFonts w:ascii="Arial" w:hAnsi="Arial" w:cs="Arial"/>
          <w:sz w:val="17"/>
          <w:szCs w:val="17"/>
        </w:rPr>
        <w:t xml:space="preserve"> Россия</w:t>
      </w:r>
      <w:r w:rsidR="00231570">
        <w:rPr>
          <w:rFonts w:ascii="Arial" w:hAnsi="Arial" w:cs="Arial"/>
          <w:sz w:val="17"/>
          <w:szCs w:val="17"/>
        </w:rPr>
        <w:t xml:space="preserve"> (звонок бесплатный)</w:t>
      </w:r>
    </w:p>
    <w:p w:rsidR="00DF59F9" w:rsidRDefault="00DF59F9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DF59F9" w:rsidRDefault="00C74491" w:rsidP="00A158C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  <w:sectPr w:rsidR="00DF59F9" w:rsidSect="00FB31E5">
          <w:headerReference w:type="default" r:id="rId9"/>
          <w:pgSz w:w="16838" w:h="11906" w:orient="landscape"/>
          <w:pgMar w:top="300" w:right="538" w:bottom="330" w:left="580" w:header="142" w:footer="720" w:gutter="0"/>
          <w:cols w:num="2" w:space="840" w:equalWidth="0">
            <w:col w:w="7400" w:space="840"/>
            <w:col w:w="7480"/>
          </w:cols>
          <w:noEndnote/>
        </w:sectPr>
      </w:pPr>
      <w:r>
        <w:rPr>
          <w:noProof/>
        </w:rPr>
        <w:pict>
          <v:line id="_x0000_s1029" style="position:absolute;left:0;text-align:left;z-index:-251657216" from="-412.65pt,24.9pt" to="372.5pt,24.9pt" o:allowincell="f" strokecolor="#4c4c4c" strokeweight=".24692mm"/>
        </w:pict>
      </w:r>
    </w:p>
    <w:p w:rsidR="00DF59F9" w:rsidRDefault="00DF59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9F9" w:rsidRDefault="00DF59F9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40"/>
        <w:gridCol w:w="3900"/>
        <w:gridCol w:w="4040"/>
      </w:tblGrid>
      <w:tr w:rsidR="00E17D33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b/>
                <w:bCs/>
                <w:color w:val="4C4C4C"/>
                <w:sz w:val="14"/>
                <w:szCs w:val="14"/>
              </w:rPr>
              <w:t>КОММЕНТАРИИ: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качества также относится товар, который Клиент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b/>
                <w:bCs/>
                <w:color w:val="4C4C4C"/>
                <w:w w:val="95"/>
                <w:sz w:val="14"/>
                <w:szCs w:val="14"/>
              </w:rPr>
              <w:t xml:space="preserve">3. </w:t>
            </w:r>
            <w:r w:rsidRPr="00FB31E5">
              <w:rPr>
                <w:rFonts w:ascii="Arial" w:hAnsi="Arial" w:cs="Arial"/>
                <w:w w:val="95"/>
                <w:sz w:val="14"/>
                <w:szCs w:val="14"/>
              </w:rPr>
              <w:t>При возврате части заказа стоимость доставки до Клиента</w:t>
            </w:r>
          </w:p>
        </w:tc>
      </w:tr>
      <w:tr w:rsidR="00E17D33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b/>
                <w:bCs/>
                <w:color w:val="4C4C4C"/>
                <w:w w:val="97"/>
                <w:sz w:val="14"/>
                <w:szCs w:val="14"/>
              </w:rPr>
              <w:t xml:space="preserve">1. </w:t>
            </w:r>
            <w:r w:rsidRPr="00FB31E5">
              <w:rPr>
                <w:rFonts w:ascii="Arial" w:hAnsi="Arial" w:cs="Arial"/>
                <w:w w:val="97"/>
                <w:sz w:val="14"/>
                <w:szCs w:val="14"/>
              </w:rPr>
              <w:t>Товар надлежащего качества – товар, у которого сохранен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возвращает по причине несоответствия заказанному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не возвращается.</w:t>
            </w:r>
          </w:p>
        </w:tc>
      </w:tr>
      <w:tr w:rsidR="00E17D33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товарный вид и потребительские свойства.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товару (артикул, цвет, фасон, качество, размер). В дан-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b/>
                <w:bCs/>
                <w:color w:val="4C4C4C"/>
                <w:w w:val="98"/>
                <w:sz w:val="14"/>
                <w:szCs w:val="14"/>
              </w:rPr>
              <w:t xml:space="preserve">4. </w:t>
            </w:r>
            <w:r w:rsidRPr="00FB31E5">
              <w:rPr>
                <w:rFonts w:ascii="Arial" w:hAnsi="Arial" w:cs="Arial"/>
                <w:w w:val="98"/>
                <w:sz w:val="14"/>
                <w:szCs w:val="14"/>
              </w:rPr>
              <w:t>Возврат средств через Webmoney возможен только всей</w:t>
            </w:r>
          </w:p>
        </w:tc>
      </w:tr>
      <w:tr w:rsidR="00E17D33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b/>
                <w:bCs/>
                <w:color w:val="4C4C4C"/>
                <w:sz w:val="14"/>
                <w:szCs w:val="14"/>
              </w:rPr>
              <w:t xml:space="preserve">2. </w:t>
            </w:r>
            <w:r w:rsidRPr="00FB31E5">
              <w:rPr>
                <w:rFonts w:ascii="Arial" w:hAnsi="Arial" w:cs="Arial"/>
                <w:sz w:val="14"/>
                <w:szCs w:val="14"/>
              </w:rPr>
              <w:t>Товар ненадлежащего качества – товар, не способный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ном случае мы возвращаем полную стоимость товара,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оплаченной суммы. Если Вы хотите возвратить часть</w:t>
            </w:r>
          </w:p>
        </w:tc>
      </w:tr>
      <w:tr w:rsidR="00E17D33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обеспечить свои функциональные качества из-за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а также возмещаем стоимость доставки и расходы на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w w:val="97"/>
                <w:sz w:val="14"/>
                <w:szCs w:val="14"/>
              </w:rPr>
              <w:t>заказа, то выберите, пожалуйста, другой способ возврата</w:t>
            </w:r>
          </w:p>
        </w:tc>
      </w:tr>
      <w:tr w:rsidR="00E17D33" w:rsidRPr="00FB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существенного недостатка. К товару ненадлежащего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обратную пересылку.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33" w:rsidRPr="00FB31E5" w:rsidRDefault="00E1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FB31E5">
              <w:rPr>
                <w:rFonts w:ascii="Arial" w:hAnsi="Arial" w:cs="Arial"/>
                <w:sz w:val="14"/>
                <w:szCs w:val="14"/>
              </w:rPr>
              <w:t>средств.</w:t>
            </w:r>
          </w:p>
        </w:tc>
      </w:tr>
    </w:tbl>
    <w:p w:rsidR="00DF59F9" w:rsidRDefault="00DF5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F59F9" w:rsidSect="00FB31E5">
          <w:type w:val="continuous"/>
          <w:pgSz w:w="16838" w:h="11906" w:orient="landscape"/>
          <w:pgMar w:top="300" w:right="498" w:bottom="330" w:left="560" w:header="142" w:footer="720" w:gutter="0"/>
          <w:cols w:space="840" w:equalWidth="0">
            <w:col w:w="15780"/>
          </w:cols>
          <w:noEndnote/>
        </w:sectPr>
      </w:pPr>
    </w:p>
    <w:p w:rsidR="00DF59F9" w:rsidRDefault="00DF59F9" w:rsidP="00A15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F59F9" w:rsidSect="00FB31E5">
      <w:type w:val="continuous"/>
      <w:pgSz w:w="16838" w:h="11906" w:orient="landscape"/>
      <w:pgMar w:top="532" w:right="1680" w:bottom="330" w:left="1680" w:header="720" w:footer="720" w:gutter="0"/>
      <w:cols w:space="840" w:equalWidth="0">
        <w:col w:w="2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86" w:rsidRDefault="00516D86" w:rsidP="00FB31E5">
      <w:pPr>
        <w:spacing w:after="0" w:line="240" w:lineRule="auto"/>
      </w:pPr>
      <w:r>
        <w:separator/>
      </w:r>
    </w:p>
  </w:endnote>
  <w:endnote w:type="continuationSeparator" w:id="0">
    <w:p w:rsidR="00516D86" w:rsidRDefault="00516D86" w:rsidP="00FB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86" w:rsidRDefault="00516D86" w:rsidP="00FB31E5">
      <w:pPr>
        <w:spacing w:after="0" w:line="240" w:lineRule="auto"/>
      </w:pPr>
      <w:r>
        <w:separator/>
      </w:r>
    </w:p>
  </w:footnote>
  <w:footnote w:type="continuationSeparator" w:id="0">
    <w:p w:rsidR="00516D86" w:rsidRDefault="00516D86" w:rsidP="00FB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E5" w:rsidRDefault="00FB31E5" w:rsidP="00FB31E5">
    <w:pPr>
      <w:pStyle w:val="a5"/>
      <w:tabs>
        <w:tab w:val="clear" w:pos="4677"/>
        <w:tab w:val="clear" w:pos="9355"/>
        <w:tab w:val="left" w:pos="730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D9754F"/>
    <w:rsid w:val="001245A6"/>
    <w:rsid w:val="00231570"/>
    <w:rsid w:val="003F271C"/>
    <w:rsid w:val="004F46F8"/>
    <w:rsid w:val="00516D86"/>
    <w:rsid w:val="005D3A77"/>
    <w:rsid w:val="00714BDB"/>
    <w:rsid w:val="00837D9E"/>
    <w:rsid w:val="00A158CB"/>
    <w:rsid w:val="00AE0D8D"/>
    <w:rsid w:val="00BB16C1"/>
    <w:rsid w:val="00C74491"/>
    <w:rsid w:val="00CD7132"/>
    <w:rsid w:val="00D61580"/>
    <w:rsid w:val="00D9754F"/>
    <w:rsid w:val="00DF59F9"/>
    <w:rsid w:val="00E17D33"/>
    <w:rsid w:val="00E40D3D"/>
    <w:rsid w:val="00EA2552"/>
    <w:rsid w:val="00ED2C85"/>
    <w:rsid w:val="00F66FC7"/>
    <w:rsid w:val="00FB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754F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B3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B31E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B3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B31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4F8C-9E36-4CA8-A2B1-08BE1616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Быкова</dc:creator>
  <cp:lastModifiedBy>PMitrofanov</cp:lastModifiedBy>
  <cp:revision>2</cp:revision>
  <cp:lastPrinted>2011-11-15T09:19:00Z</cp:lastPrinted>
  <dcterms:created xsi:type="dcterms:W3CDTF">2019-03-14T11:28:00Z</dcterms:created>
  <dcterms:modified xsi:type="dcterms:W3CDTF">2019-03-14T11:28:00Z</dcterms:modified>
</cp:coreProperties>
</file>